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9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9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2F2831">
        <w:rPr>
          <w:rFonts w:ascii="Helvetica" w:hAnsi="Helvetica" w:cs="Helvetica"/>
          <w:b/>
          <w:bCs/>
          <w:sz w:val="36"/>
          <w:szCs w:val="36"/>
        </w:rPr>
        <w:t>6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 w:rsidR="002F2831">
        <w:rPr>
          <w:rFonts w:ascii="Helvetica" w:hAnsi="Helvetica" w:cs="Helvetica"/>
          <w:b/>
          <w:bCs/>
          <w:sz w:val="36"/>
          <w:szCs w:val="36"/>
        </w:rPr>
        <w:t>9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60066A">
        <w:rPr>
          <w:rFonts w:ascii="Helvetica" w:hAnsi="Helvetica" w:cs="Helvetica"/>
          <w:b/>
          <w:bCs/>
          <w:sz w:val="36"/>
          <w:szCs w:val="36"/>
        </w:rPr>
        <w:t>6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2F2831">
        <w:rPr>
          <w:rFonts w:ascii="Helvetica" w:hAnsi="Helvetica" w:cs="Helvetica"/>
          <w:b/>
          <w:bCs/>
          <w:sz w:val="36"/>
          <w:szCs w:val="36"/>
        </w:rPr>
        <w:t>1</w:t>
      </w:r>
      <w:r w:rsidR="00D06327">
        <w:rPr>
          <w:rFonts w:ascii="Helvetica" w:hAnsi="Helvetica" w:cs="Helvetica"/>
          <w:b/>
          <w:bCs/>
          <w:sz w:val="36"/>
          <w:szCs w:val="36"/>
        </w:rPr>
        <w:t>1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D06327">
        <w:rPr>
          <w:rFonts w:ascii="Helvetica" w:hAnsi="Helvetica" w:cs="Helvetica"/>
          <w:b/>
          <w:bCs/>
          <w:sz w:val="36"/>
          <w:szCs w:val="36"/>
        </w:rPr>
        <w:t>9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</w:t>
      </w:r>
      <w:r w:rsidR="00D06327">
        <w:rPr>
          <w:rFonts w:ascii="Helvetica" w:hAnsi="Helvetica" w:cs="Helvetica"/>
          <w:b/>
          <w:bCs/>
          <w:sz w:val="36"/>
          <w:szCs w:val="36"/>
        </w:rPr>
        <w:t>7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:</w:t>
      </w:r>
      <w:r w:rsidR="00D06327">
        <w:rPr>
          <w:rFonts w:ascii="Helvetica" w:hAnsi="Helvetica" w:cs="Helvetica"/>
          <w:b/>
          <w:bCs/>
          <w:sz w:val="36"/>
          <w:szCs w:val="36"/>
        </w:rPr>
        <w:t>30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54FFA">
        <w:rPr>
          <w:rFonts w:ascii="Arial" w:hAnsi="Arial" w:cs="Arial"/>
          <w:b/>
          <w:bCs/>
          <w:sz w:val="28"/>
          <w:szCs w:val="28"/>
        </w:rPr>
        <w:t>Program:</w:t>
      </w: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C57B8" w:rsidRPr="00354FFA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Zahájení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Stanovení zapisovatele a ověřovatelů zápisu</w:t>
      </w:r>
    </w:p>
    <w:p w:rsidR="00CC3850" w:rsidRDefault="00AB48B3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Zpráva ověřovatelů z minulého zasedání</w:t>
      </w:r>
    </w:p>
    <w:p w:rsidR="00D06327" w:rsidRDefault="00D06327" w:rsidP="00D06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Poplatky za</w:t>
      </w:r>
      <w:r w:rsidR="007B6F51">
        <w:rPr>
          <w:rFonts w:ascii="Arial" w:hAnsi="Arial" w:cs="Arial"/>
          <w:sz w:val="24"/>
          <w:szCs w:val="24"/>
        </w:rPr>
        <w:t xml:space="preserve"> komunální</w:t>
      </w:r>
      <w:r>
        <w:rPr>
          <w:rFonts w:ascii="Arial" w:hAnsi="Arial" w:cs="Arial"/>
          <w:sz w:val="24"/>
          <w:szCs w:val="24"/>
        </w:rPr>
        <w:t xml:space="preserve"> odpad</w:t>
      </w:r>
    </w:p>
    <w:p w:rsidR="00D06327" w:rsidRDefault="00D06327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OZV o místních poplatcích</w:t>
      </w:r>
    </w:p>
    <w:p w:rsidR="007B6F51" w:rsidRDefault="007B6F51" w:rsidP="007B6F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VB Karbanovi</w:t>
      </w:r>
    </w:p>
    <w:p w:rsidR="002F2831" w:rsidRDefault="009770FE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nájemní smlouvy</w:t>
      </w:r>
    </w:p>
    <w:p w:rsidR="009770FE" w:rsidRDefault="009770FE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Mikuláš</w:t>
      </w:r>
    </w:p>
    <w:p w:rsidR="009770FE" w:rsidRDefault="009770FE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Rozsvícení </w:t>
      </w:r>
      <w:r w:rsidR="007B6F51">
        <w:rPr>
          <w:rFonts w:ascii="Arial" w:hAnsi="Arial" w:cs="Arial"/>
          <w:sz w:val="24"/>
          <w:szCs w:val="24"/>
        </w:rPr>
        <w:t xml:space="preserve"> vánočního</w:t>
      </w:r>
      <w:proofErr w:type="gramEnd"/>
      <w:r w:rsidR="007B6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stromu</w:t>
      </w:r>
    </w:p>
    <w:p w:rsidR="009770FE" w:rsidRDefault="00055C4B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</w:t>
      </w:r>
      <w:r w:rsidR="007B6F51">
        <w:rPr>
          <w:rFonts w:ascii="Arial" w:hAnsi="Arial" w:cs="Arial"/>
          <w:sz w:val="24"/>
          <w:szCs w:val="24"/>
        </w:rPr>
        <w:t xml:space="preserve">avební </w:t>
      </w:r>
      <w:r>
        <w:rPr>
          <w:rFonts w:ascii="Arial" w:hAnsi="Arial" w:cs="Arial"/>
          <w:sz w:val="24"/>
          <w:szCs w:val="24"/>
        </w:rPr>
        <w:t xml:space="preserve"> p</w:t>
      </w:r>
      <w:r w:rsidR="009770FE">
        <w:rPr>
          <w:rFonts w:ascii="Arial" w:hAnsi="Arial" w:cs="Arial"/>
          <w:sz w:val="24"/>
          <w:szCs w:val="24"/>
        </w:rPr>
        <w:t>ozemky</w:t>
      </w:r>
      <w:proofErr w:type="gramEnd"/>
    </w:p>
    <w:p w:rsidR="00C84AC4" w:rsidRPr="00D06327" w:rsidRDefault="009770FE" w:rsidP="00D063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</w:t>
      </w:r>
    </w:p>
    <w:p w:rsidR="009770FE" w:rsidRDefault="009770FE" w:rsidP="009770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6F51">
        <w:rPr>
          <w:rFonts w:ascii="Arial" w:hAnsi="Arial" w:cs="Arial"/>
          <w:sz w:val="24"/>
          <w:szCs w:val="24"/>
        </w:rPr>
        <w:t>R</w:t>
      </w:r>
      <w:r w:rsidRPr="009770FE">
        <w:rPr>
          <w:rFonts w:ascii="Arial" w:hAnsi="Arial" w:cs="Arial"/>
          <w:sz w:val="24"/>
          <w:szCs w:val="24"/>
        </w:rPr>
        <w:t xml:space="preserve">ozpočtové opatření </w:t>
      </w:r>
      <w:proofErr w:type="gramStart"/>
      <w:r w:rsidRPr="009770FE">
        <w:rPr>
          <w:rFonts w:ascii="Arial" w:hAnsi="Arial" w:cs="Arial"/>
          <w:sz w:val="24"/>
          <w:szCs w:val="24"/>
        </w:rPr>
        <w:t>č.</w:t>
      </w:r>
      <w:r w:rsidR="007B6F51">
        <w:rPr>
          <w:rFonts w:ascii="Arial" w:hAnsi="Arial" w:cs="Arial"/>
          <w:sz w:val="24"/>
          <w:szCs w:val="24"/>
        </w:rPr>
        <w:t>6 – dotace</w:t>
      </w:r>
      <w:proofErr w:type="gramEnd"/>
      <w:r w:rsidR="007B6F51">
        <w:rPr>
          <w:rFonts w:ascii="Arial" w:hAnsi="Arial" w:cs="Arial"/>
          <w:sz w:val="24"/>
          <w:szCs w:val="24"/>
        </w:rPr>
        <w:t xml:space="preserve"> ZŠ </w:t>
      </w:r>
    </w:p>
    <w:p w:rsidR="00C84AC4" w:rsidRPr="00C84AC4" w:rsidRDefault="00C84AC4" w:rsidP="00C84A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84AC4">
        <w:rPr>
          <w:rFonts w:ascii="Arial" w:hAnsi="Arial" w:cs="Arial"/>
          <w:sz w:val="24"/>
          <w:szCs w:val="24"/>
        </w:rPr>
        <w:t xml:space="preserve">Rozpočtové opatření </w:t>
      </w:r>
      <w:proofErr w:type="gramStart"/>
      <w:r w:rsidRPr="00C84AC4">
        <w:rPr>
          <w:rFonts w:ascii="Arial" w:hAnsi="Arial" w:cs="Arial"/>
          <w:sz w:val="24"/>
          <w:szCs w:val="24"/>
        </w:rPr>
        <w:t>č.</w:t>
      </w:r>
      <w:r w:rsidR="007B6F51">
        <w:rPr>
          <w:rFonts w:ascii="Arial" w:hAnsi="Arial" w:cs="Arial"/>
          <w:sz w:val="24"/>
          <w:szCs w:val="24"/>
        </w:rPr>
        <w:t>7 - Úřad</w:t>
      </w:r>
      <w:proofErr w:type="gramEnd"/>
      <w:r w:rsidRPr="00C84AC4">
        <w:rPr>
          <w:rFonts w:ascii="Arial" w:hAnsi="Arial" w:cs="Arial"/>
          <w:sz w:val="24"/>
          <w:szCs w:val="24"/>
        </w:rPr>
        <w:t xml:space="preserve"> práce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>Diskuse</w:t>
      </w:r>
      <w:r w:rsidR="00307A5B" w:rsidRPr="00354FFA">
        <w:rPr>
          <w:rFonts w:ascii="Arial" w:hAnsi="Arial" w:cs="Arial"/>
          <w:bCs/>
          <w:sz w:val="24"/>
          <w:szCs w:val="24"/>
        </w:rPr>
        <w:t>, různé</w:t>
      </w:r>
    </w:p>
    <w:p w:rsidR="00307A5B" w:rsidRPr="00354FFA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Usnesení 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Závěr </w:t>
      </w:r>
    </w:p>
    <w:p w:rsidR="005B2BA1" w:rsidRPr="005B2BA1" w:rsidRDefault="005B2BA1" w:rsidP="001C57B8">
      <w:pPr>
        <w:spacing w:after="0" w:line="240" w:lineRule="auto"/>
        <w:rPr>
          <w:sz w:val="24"/>
          <w:szCs w:val="24"/>
        </w:rPr>
      </w:pPr>
    </w:p>
    <w:p w:rsidR="0060066A" w:rsidRDefault="0060066A" w:rsidP="0040613D">
      <w:pPr>
        <w:spacing w:after="0" w:line="240" w:lineRule="auto"/>
        <w:rPr>
          <w:sz w:val="24"/>
          <w:szCs w:val="24"/>
        </w:rPr>
      </w:pPr>
    </w:p>
    <w:p w:rsidR="0060066A" w:rsidRDefault="00C84AC4" w:rsidP="0040613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novoročenka</w:t>
      </w:r>
    </w:p>
    <w:p w:rsidR="0060066A" w:rsidRDefault="007B6F51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akce na příští roky</w:t>
      </w:r>
    </w:p>
    <w:p w:rsidR="0060066A" w:rsidRDefault="0060066A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996B99">
        <w:rPr>
          <w:sz w:val="24"/>
          <w:szCs w:val="24"/>
        </w:rPr>
        <w:t>25</w:t>
      </w:r>
      <w:r w:rsidR="001867EA">
        <w:rPr>
          <w:sz w:val="24"/>
          <w:szCs w:val="24"/>
        </w:rPr>
        <w:t>.</w:t>
      </w:r>
      <w:r w:rsidR="00996B99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2F2831">
        <w:rPr>
          <w:sz w:val="24"/>
          <w:szCs w:val="24"/>
        </w:rPr>
        <w:t>9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sectPr w:rsidR="00AB622D" w:rsidSect="002E2CB2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56" w:rsidRDefault="00C83656" w:rsidP="008D6F5F">
      <w:pPr>
        <w:spacing w:after="0" w:line="240" w:lineRule="auto"/>
      </w:pPr>
      <w:r>
        <w:separator/>
      </w:r>
    </w:p>
  </w:endnote>
  <w:endnote w:type="continuationSeparator" w:id="0">
    <w:p w:rsidR="00C83656" w:rsidRDefault="00C83656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65100B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 </w:t>
        </w:r>
        <w:r w:rsidR="00AB622D">
          <w:rPr>
            <w:color w:val="7F7F7F" w:themeColor="background1" w:themeShade="7F"/>
          </w:rPr>
          <w:t xml:space="preserve">Obec Vápno, Vápno 19, 533 16 Vápno u Přelouče,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56" w:rsidRDefault="00C83656" w:rsidP="008D6F5F">
      <w:pPr>
        <w:spacing w:after="0" w:line="240" w:lineRule="auto"/>
      </w:pPr>
      <w:r>
        <w:separator/>
      </w:r>
    </w:p>
  </w:footnote>
  <w:footnote w:type="continuationSeparator" w:id="0">
    <w:p w:rsidR="00C83656" w:rsidRDefault="00C83656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02F1"/>
    <w:rsid w:val="000212C7"/>
    <w:rsid w:val="000230D9"/>
    <w:rsid w:val="00026B91"/>
    <w:rsid w:val="000478B4"/>
    <w:rsid w:val="00050AAA"/>
    <w:rsid w:val="00055C4B"/>
    <w:rsid w:val="0006096D"/>
    <w:rsid w:val="00060EB8"/>
    <w:rsid w:val="0009166F"/>
    <w:rsid w:val="00091A55"/>
    <w:rsid w:val="00097522"/>
    <w:rsid w:val="000A787F"/>
    <w:rsid w:val="000D584B"/>
    <w:rsid w:val="00166824"/>
    <w:rsid w:val="001833C3"/>
    <w:rsid w:val="001867EA"/>
    <w:rsid w:val="001C57B8"/>
    <w:rsid w:val="001D4FB0"/>
    <w:rsid w:val="001F3815"/>
    <w:rsid w:val="00205C59"/>
    <w:rsid w:val="00205EFC"/>
    <w:rsid w:val="002345A7"/>
    <w:rsid w:val="00281430"/>
    <w:rsid w:val="00283807"/>
    <w:rsid w:val="00286956"/>
    <w:rsid w:val="002A30F8"/>
    <w:rsid w:val="002B76DA"/>
    <w:rsid w:val="002C4D55"/>
    <w:rsid w:val="002E2CB2"/>
    <w:rsid w:val="002F2831"/>
    <w:rsid w:val="00307A5B"/>
    <w:rsid w:val="00312331"/>
    <w:rsid w:val="00325F9B"/>
    <w:rsid w:val="00350CC3"/>
    <w:rsid w:val="00354FFA"/>
    <w:rsid w:val="00374754"/>
    <w:rsid w:val="0039544C"/>
    <w:rsid w:val="003A15CB"/>
    <w:rsid w:val="003A2550"/>
    <w:rsid w:val="003E7403"/>
    <w:rsid w:val="0040613D"/>
    <w:rsid w:val="00406336"/>
    <w:rsid w:val="00430D96"/>
    <w:rsid w:val="00442414"/>
    <w:rsid w:val="00454BBD"/>
    <w:rsid w:val="004604F1"/>
    <w:rsid w:val="00466E5F"/>
    <w:rsid w:val="00471EDE"/>
    <w:rsid w:val="00472F37"/>
    <w:rsid w:val="004A51F1"/>
    <w:rsid w:val="004B7417"/>
    <w:rsid w:val="005151B4"/>
    <w:rsid w:val="005431EA"/>
    <w:rsid w:val="00547F73"/>
    <w:rsid w:val="00561720"/>
    <w:rsid w:val="005A0B33"/>
    <w:rsid w:val="005A50D8"/>
    <w:rsid w:val="005A7352"/>
    <w:rsid w:val="005B1EDD"/>
    <w:rsid w:val="005B2BA1"/>
    <w:rsid w:val="0060066A"/>
    <w:rsid w:val="00601839"/>
    <w:rsid w:val="0065100B"/>
    <w:rsid w:val="00677400"/>
    <w:rsid w:val="006907B2"/>
    <w:rsid w:val="006A6437"/>
    <w:rsid w:val="007363F8"/>
    <w:rsid w:val="007410E9"/>
    <w:rsid w:val="00752735"/>
    <w:rsid w:val="007B6F51"/>
    <w:rsid w:val="007E5568"/>
    <w:rsid w:val="00820690"/>
    <w:rsid w:val="00822AE3"/>
    <w:rsid w:val="00833D46"/>
    <w:rsid w:val="00834E7C"/>
    <w:rsid w:val="00843D6C"/>
    <w:rsid w:val="00847BAF"/>
    <w:rsid w:val="00853902"/>
    <w:rsid w:val="00871628"/>
    <w:rsid w:val="00891555"/>
    <w:rsid w:val="008D6F5F"/>
    <w:rsid w:val="008E35FC"/>
    <w:rsid w:val="00901E94"/>
    <w:rsid w:val="00910087"/>
    <w:rsid w:val="0091327F"/>
    <w:rsid w:val="00952232"/>
    <w:rsid w:val="009770FE"/>
    <w:rsid w:val="009837FF"/>
    <w:rsid w:val="00996B99"/>
    <w:rsid w:val="009D74EF"/>
    <w:rsid w:val="009E343A"/>
    <w:rsid w:val="00A061EB"/>
    <w:rsid w:val="00A20159"/>
    <w:rsid w:val="00A419B9"/>
    <w:rsid w:val="00A57C50"/>
    <w:rsid w:val="00A81DEA"/>
    <w:rsid w:val="00AB48B3"/>
    <w:rsid w:val="00AB5694"/>
    <w:rsid w:val="00AB622D"/>
    <w:rsid w:val="00AC525B"/>
    <w:rsid w:val="00B6217C"/>
    <w:rsid w:val="00B653B1"/>
    <w:rsid w:val="00B67042"/>
    <w:rsid w:val="00B77625"/>
    <w:rsid w:val="00BA53F2"/>
    <w:rsid w:val="00BA7FBD"/>
    <w:rsid w:val="00C011C9"/>
    <w:rsid w:val="00C25A22"/>
    <w:rsid w:val="00C271EE"/>
    <w:rsid w:val="00C83656"/>
    <w:rsid w:val="00C84AC4"/>
    <w:rsid w:val="00C869C3"/>
    <w:rsid w:val="00C872C6"/>
    <w:rsid w:val="00CC3850"/>
    <w:rsid w:val="00D06327"/>
    <w:rsid w:val="00D14D26"/>
    <w:rsid w:val="00D16EDC"/>
    <w:rsid w:val="00D33706"/>
    <w:rsid w:val="00D36E7D"/>
    <w:rsid w:val="00D37A79"/>
    <w:rsid w:val="00D42476"/>
    <w:rsid w:val="00D53BAE"/>
    <w:rsid w:val="00DA0B0D"/>
    <w:rsid w:val="00DA3B4D"/>
    <w:rsid w:val="00DA3E21"/>
    <w:rsid w:val="00DB435E"/>
    <w:rsid w:val="00DC20C8"/>
    <w:rsid w:val="00E04581"/>
    <w:rsid w:val="00E045FA"/>
    <w:rsid w:val="00E0630E"/>
    <w:rsid w:val="00E1737D"/>
    <w:rsid w:val="00E53F10"/>
    <w:rsid w:val="00EB6C4F"/>
    <w:rsid w:val="00EC679E"/>
    <w:rsid w:val="00F02B67"/>
    <w:rsid w:val="00F62813"/>
    <w:rsid w:val="00F72E70"/>
    <w:rsid w:val="00F91067"/>
    <w:rsid w:val="00FA1A08"/>
    <w:rsid w:val="00FB13AF"/>
    <w:rsid w:val="00FB501A"/>
    <w:rsid w:val="00FC07A1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obec-vapno.webnode.cz/images/200000027-cd746ce705-public/znak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05C31"/>
    <w:rsid w:val="000139A1"/>
    <w:rsid w:val="000C0095"/>
    <w:rsid w:val="001166ED"/>
    <w:rsid w:val="00177948"/>
    <w:rsid w:val="00184FA0"/>
    <w:rsid w:val="001B7A9C"/>
    <w:rsid w:val="00202154"/>
    <w:rsid w:val="00212E1D"/>
    <w:rsid w:val="00263E04"/>
    <w:rsid w:val="003328BE"/>
    <w:rsid w:val="0034351B"/>
    <w:rsid w:val="003A70A0"/>
    <w:rsid w:val="004161EF"/>
    <w:rsid w:val="00581AAE"/>
    <w:rsid w:val="00675469"/>
    <w:rsid w:val="006F43C9"/>
    <w:rsid w:val="007F11C4"/>
    <w:rsid w:val="00871759"/>
    <w:rsid w:val="009858BB"/>
    <w:rsid w:val="00A44FB3"/>
    <w:rsid w:val="00A95EE8"/>
    <w:rsid w:val="00AA76DB"/>
    <w:rsid w:val="00B1445A"/>
    <w:rsid w:val="00B53276"/>
    <w:rsid w:val="00C75F9D"/>
    <w:rsid w:val="00C84FF6"/>
    <w:rsid w:val="00C93793"/>
    <w:rsid w:val="00CC3B8F"/>
    <w:rsid w:val="00E2313A"/>
    <w:rsid w:val="00E30C7E"/>
    <w:rsid w:val="00E46884"/>
    <w:rsid w:val="00E61734"/>
    <w:rsid w:val="00F21146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2015-12-14T00:00:00</PublishDate>
  <Abstract/>
  <CompanyAddress>  Obec Vápno, Vápno 19, 533 16 Vápno u Přelouče, IČ: 00274534, tel.: 606 660 249, www.obec-vapno.cz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5B7568-4F3C-4F9E-BE9A-36F10D1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28</cp:revision>
  <cp:lastPrinted>2018-09-24T20:49:00Z</cp:lastPrinted>
  <dcterms:created xsi:type="dcterms:W3CDTF">2017-09-04T19:33:00Z</dcterms:created>
  <dcterms:modified xsi:type="dcterms:W3CDTF">2019-11-04T19:47:00Z</dcterms:modified>
</cp:coreProperties>
</file>