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94" w:rsidRDefault="00205EFC" w:rsidP="00901E94">
      <w:pPr>
        <w:spacing w:line="240" w:lineRule="auto"/>
        <w:jc w:val="center"/>
        <w:rPr>
          <w:sz w:val="48"/>
          <w:szCs w:val="48"/>
        </w:rPr>
      </w:pPr>
      <w:r w:rsidRPr="00205EFC">
        <w:rPr>
          <w:b/>
          <w:noProof/>
          <w:sz w:val="48"/>
          <w:szCs w:val="48"/>
          <w:lang w:eastAsia="cs-CZ"/>
        </w:rPr>
        <w:drawing>
          <wp:inline distT="0" distB="0" distL="0" distR="0">
            <wp:extent cx="589038" cy="659959"/>
            <wp:effectExtent l="19050" t="0" r="1512" b="0"/>
            <wp:docPr id="3" name="obrázek 1" descr="Znak obce">
              <a:hlinkClick xmlns:a="http://schemas.openxmlformats.org/drawingml/2006/main" r:id="rId8" tooltip="&quot;Odkaz se otevře do nového okna prohlížeč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">
                      <a:hlinkClick r:id="rId8" tooltip="&quot;Odkaz se otevře do nového okna prohlížeč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12" cy="65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13D" w:rsidRDefault="00901E94" w:rsidP="000230D9">
      <w:pPr>
        <w:spacing w:line="240" w:lineRule="auto"/>
        <w:jc w:val="center"/>
        <w:rPr>
          <w:sz w:val="24"/>
          <w:szCs w:val="24"/>
        </w:rPr>
      </w:pPr>
      <w:r w:rsidRPr="002C4D55">
        <w:rPr>
          <w:b/>
          <w:i/>
          <w:sz w:val="44"/>
          <w:szCs w:val="44"/>
        </w:rPr>
        <w:t>Obec Vápno</w:t>
      </w:r>
      <w:r w:rsidRPr="002C4D55">
        <w:rPr>
          <w:i/>
          <w:sz w:val="44"/>
          <w:szCs w:val="44"/>
        </w:rPr>
        <w:t xml:space="preserve"> </w:t>
      </w:r>
      <w:r w:rsidR="0040613D">
        <w:rPr>
          <w:sz w:val="24"/>
          <w:szCs w:val="24"/>
        </w:rPr>
        <w:t>__________________________________________________________</w:t>
      </w:r>
      <w:r w:rsidR="005A7352">
        <w:rPr>
          <w:sz w:val="24"/>
          <w:szCs w:val="24"/>
          <w:u w:val="single"/>
        </w:rPr>
        <w:t>_____</w:t>
      </w:r>
      <w:r w:rsidR="0040613D">
        <w:rPr>
          <w:sz w:val="24"/>
          <w:szCs w:val="24"/>
        </w:rPr>
        <w:t xml:space="preserve">____________                                                                    </w:t>
      </w:r>
    </w:p>
    <w:p w:rsidR="00205EFC" w:rsidRPr="0040613D" w:rsidRDefault="0040613D" w:rsidP="004061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307A5B" w:rsidRDefault="00307A5B" w:rsidP="001C57B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36"/>
          <w:szCs w:val="36"/>
        </w:rPr>
      </w:pPr>
    </w:p>
    <w:p w:rsidR="001C57B8" w:rsidRPr="005B2BA1" w:rsidRDefault="001C57B8" w:rsidP="001C57B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36"/>
          <w:szCs w:val="36"/>
        </w:rPr>
      </w:pPr>
      <w:r w:rsidRPr="005B2BA1">
        <w:rPr>
          <w:rFonts w:ascii="Helvetica" w:hAnsi="Helvetica" w:cs="Helvetica"/>
          <w:b/>
          <w:bCs/>
          <w:sz w:val="36"/>
          <w:szCs w:val="36"/>
        </w:rPr>
        <w:t>Pozvánka na ve</w:t>
      </w:r>
      <w:r w:rsidRPr="005B2BA1">
        <w:rPr>
          <w:rFonts w:ascii="Arial,Bold" w:hAnsi="Arial,Bold" w:cs="Arial,Bold"/>
          <w:b/>
          <w:bCs/>
          <w:sz w:val="36"/>
          <w:szCs w:val="36"/>
        </w:rPr>
        <w:t>ř</w:t>
      </w:r>
      <w:r w:rsidRPr="005B2BA1">
        <w:rPr>
          <w:rFonts w:ascii="Helvetica" w:hAnsi="Helvetica" w:cs="Helvetica"/>
          <w:b/>
          <w:bCs/>
          <w:sz w:val="36"/>
          <w:szCs w:val="36"/>
        </w:rPr>
        <w:t xml:space="preserve">ejné zasedání </w:t>
      </w:r>
      <w:r w:rsidRPr="005B2BA1">
        <w:rPr>
          <w:rFonts w:ascii="Arial,Bold" w:hAnsi="Arial,Bold" w:cs="Arial,Bold"/>
          <w:b/>
          <w:bCs/>
          <w:sz w:val="36"/>
          <w:szCs w:val="36"/>
        </w:rPr>
        <w:t>č</w:t>
      </w:r>
      <w:r w:rsidRPr="005B2BA1">
        <w:rPr>
          <w:rFonts w:ascii="Helvetica" w:hAnsi="Helvetica" w:cs="Helvetica"/>
          <w:b/>
          <w:bCs/>
          <w:sz w:val="36"/>
          <w:szCs w:val="36"/>
        </w:rPr>
        <w:t xml:space="preserve">. </w:t>
      </w:r>
      <w:r w:rsidR="00A81DEA">
        <w:rPr>
          <w:rFonts w:ascii="Helvetica" w:hAnsi="Helvetica" w:cs="Helvetica"/>
          <w:b/>
          <w:bCs/>
          <w:sz w:val="36"/>
          <w:szCs w:val="36"/>
        </w:rPr>
        <w:t>2</w:t>
      </w:r>
      <w:r w:rsidR="00AB622D" w:rsidRPr="005B2BA1">
        <w:rPr>
          <w:rFonts w:ascii="Helvetica" w:hAnsi="Helvetica" w:cs="Helvetica"/>
          <w:b/>
          <w:bCs/>
          <w:sz w:val="36"/>
          <w:szCs w:val="36"/>
        </w:rPr>
        <w:t>/201</w:t>
      </w:r>
      <w:r w:rsidR="00E3540C">
        <w:rPr>
          <w:rFonts w:ascii="Helvetica" w:hAnsi="Helvetica" w:cs="Helvetica"/>
          <w:b/>
          <w:bCs/>
          <w:sz w:val="36"/>
          <w:szCs w:val="36"/>
        </w:rPr>
        <w:t>8</w:t>
      </w:r>
    </w:p>
    <w:p w:rsidR="001C57B8" w:rsidRPr="005B2BA1" w:rsidRDefault="001C57B8" w:rsidP="001C57B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36"/>
          <w:szCs w:val="36"/>
        </w:rPr>
      </w:pPr>
      <w:r w:rsidRPr="005B2BA1">
        <w:rPr>
          <w:rFonts w:ascii="Helvetica" w:hAnsi="Helvetica" w:cs="Helvetica"/>
          <w:b/>
          <w:bCs/>
          <w:sz w:val="36"/>
          <w:szCs w:val="36"/>
        </w:rPr>
        <w:t>k</w:t>
      </w:r>
      <w:r w:rsidR="00AB622D" w:rsidRPr="005B2BA1">
        <w:rPr>
          <w:rFonts w:ascii="Helvetica" w:hAnsi="Helvetica" w:cs="Helvetica"/>
          <w:b/>
          <w:bCs/>
          <w:sz w:val="36"/>
          <w:szCs w:val="36"/>
        </w:rPr>
        <w:t xml:space="preserve">onané </w:t>
      </w:r>
      <w:proofErr w:type="gramStart"/>
      <w:r w:rsidR="0009166F">
        <w:rPr>
          <w:rFonts w:ascii="Helvetica" w:hAnsi="Helvetica" w:cs="Helvetica"/>
          <w:b/>
          <w:bCs/>
          <w:sz w:val="36"/>
          <w:szCs w:val="36"/>
        </w:rPr>
        <w:t>1</w:t>
      </w:r>
      <w:r w:rsidR="00E3540C">
        <w:rPr>
          <w:rFonts w:ascii="Helvetica" w:hAnsi="Helvetica" w:cs="Helvetica"/>
          <w:b/>
          <w:bCs/>
          <w:sz w:val="36"/>
          <w:szCs w:val="36"/>
        </w:rPr>
        <w:t>0</w:t>
      </w:r>
      <w:r w:rsidR="00AB622D" w:rsidRPr="005B2BA1">
        <w:rPr>
          <w:rFonts w:ascii="Helvetica" w:hAnsi="Helvetica" w:cs="Helvetica"/>
          <w:b/>
          <w:bCs/>
          <w:sz w:val="36"/>
          <w:szCs w:val="36"/>
        </w:rPr>
        <w:t>.</w:t>
      </w:r>
      <w:r w:rsidR="00E3540C">
        <w:rPr>
          <w:rFonts w:ascii="Helvetica" w:hAnsi="Helvetica" w:cs="Helvetica"/>
          <w:b/>
          <w:bCs/>
          <w:sz w:val="36"/>
          <w:szCs w:val="36"/>
        </w:rPr>
        <w:t>4</w:t>
      </w:r>
      <w:r w:rsidR="0009166F">
        <w:rPr>
          <w:rFonts w:ascii="Helvetica" w:hAnsi="Helvetica" w:cs="Helvetica"/>
          <w:b/>
          <w:bCs/>
          <w:sz w:val="36"/>
          <w:szCs w:val="36"/>
        </w:rPr>
        <w:t>.</w:t>
      </w:r>
      <w:r w:rsidR="00AB622D" w:rsidRPr="005B2BA1">
        <w:rPr>
          <w:rFonts w:ascii="Helvetica" w:hAnsi="Helvetica" w:cs="Helvetica"/>
          <w:b/>
          <w:bCs/>
          <w:sz w:val="36"/>
          <w:szCs w:val="36"/>
        </w:rPr>
        <w:t>201</w:t>
      </w:r>
      <w:r w:rsidR="00E3540C">
        <w:rPr>
          <w:rFonts w:ascii="Helvetica" w:hAnsi="Helvetica" w:cs="Helvetica"/>
          <w:b/>
          <w:bCs/>
          <w:sz w:val="36"/>
          <w:szCs w:val="36"/>
        </w:rPr>
        <w:t>8</w:t>
      </w:r>
      <w:proofErr w:type="gramEnd"/>
      <w:r w:rsidR="00AB622D" w:rsidRPr="005B2BA1">
        <w:rPr>
          <w:rFonts w:ascii="Helvetica" w:hAnsi="Helvetica" w:cs="Helvetica"/>
          <w:b/>
          <w:bCs/>
          <w:sz w:val="36"/>
          <w:szCs w:val="36"/>
        </w:rPr>
        <w:t xml:space="preserve"> od 18:</w:t>
      </w:r>
      <w:r w:rsidR="0009166F">
        <w:rPr>
          <w:rFonts w:ascii="Helvetica" w:hAnsi="Helvetica" w:cs="Helvetica"/>
          <w:b/>
          <w:bCs/>
          <w:sz w:val="36"/>
          <w:szCs w:val="36"/>
        </w:rPr>
        <w:t>0</w:t>
      </w:r>
      <w:r w:rsidR="00AB622D" w:rsidRPr="005B2BA1">
        <w:rPr>
          <w:rFonts w:ascii="Helvetica" w:hAnsi="Helvetica" w:cs="Helvetica"/>
          <w:b/>
          <w:bCs/>
          <w:sz w:val="36"/>
          <w:szCs w:val="36"/>
        </w:rPr>
        <w:t>0 hodin na obecním úřadě ve Vápně</w:t>
      </w:r>
    </w:p>
    <w:p w:rsidR="001C57B8" w:rsidRDefault="001C57B8" w:rsidP="001C57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</w:p>
    <w:p w:rsidR="00AB622D" w:rsidRDefault="00AB622D" w:rsidP="001C57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</w:p>
    <w:p w:rsidR="00AB622D" w:rsidRDefault="00AB622D" w:rsidP="001C57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</w:p>
    <w:p w:rsidR="00AB622D" w:rsidRDefault="00AB622D" w:rsidP="001C57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</w:p>
    <w:p w:rsidR="001C57B8" w:rsidRDefault="001C57B8" w:rsidP="001C57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Program:</w:t>
      </w:r>
    </w:p>
    <w:p w:rsidR="001C57B8" w:rsidRDefault="001C57B8" w:rsidP="001C57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</w:p>
    <w:p w:rsidR="001C57B8" w:rsidRPr="00466E5F" w:rsidRDefault="001C57B8" w:rsidP="00B670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Helvetica" w:hAnsi="Helvetica" w:cs="Helvetica"/>
          <w:sz w:val="24"/>
          <w:szCs w:val="24"/>
        </w:rPr>
      </w:pPr>
      <w:r w:rsidRPr="00466E5F">
        <w:rPr>
          <w:rFonts w:ascii="Helvetica" w:hAnsi="Helvetica" w:cs="Helvetica"/>
          <w:sz w:val="24"/>
          <w:szCs w:val="24"/>
        </w:rPr>
        <w:t>Zahájení</w:t>
      </w:r>
    </w:p>
    <w:p w:rsidR="005B2BA1" w:rsidRPr="00E1737D" w:rsidRDefault="005B2BA1" w:rsidP="00B670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Helvetica" w:hAnsi="Helvetica" w:cs="Helvetica"/>
          <w:sz w:val="24"/>
          <w:szCs w:val="24"/>
        </w:rPr>
      </w:pPr>
      <w:r w:rsidRPr="005B2BA1">
        <w:rPr>
          <w:rFonts w:ascii="Helvetica" w:hAnsi="Helvetica" w:cs="Helvetica"/>
          <w:sz w:val="24"/>
          <w:szCs w:val="24"/>
        </w:rPr>
        <w:t xml:space="preserve">Stanovení zapisovatele </w:t>
      </w:r>
      <w:r>
        <w:rPr>
          <w:rFonts w:ascii="Helvetica" w:hAnsi="Helvetica" w:cs="Helvetica"/>
          <w:sz w:val="24"/>
          <w:szCs w:val="24"/>
        </w:rPr>
        <w:t xml:space="preserve">a </w:t>
      </w:r>
      <w:r w:rsidRPr="005B2BA1">
        <w:rPr>
          <w:rFonts w:ascii="Helvetica" w:hAnsi="Helvetica" w:cs="Helvetica"/>
          <w:sz w:val="24"/>
          <w:szCs w:val="24"/>
        </w:rPr>
        <w:t>ov</w:t>
      </w:r>
      <w:r w:rsidRPr="005B2BA1">
        <w:rPr>
          <w:rFonts w:ascii="Arial" w:hAnsi="Arial" w:cs="Arial"/>
          <w:sz w:val="24"/>
          <w:szCs w:val="24"/>
        </w:rPr>
        <w:t>ěř</w:t>
      </w:r>
      <w:r w:rsidRPr="005B2BA1">
        <w:rPr>
          <w:rFonts w:ascii="Helvetica" w:hAnsi="Helvetica" w:cs="Helvetica"/>
          <w:sz w:val="24"/>
          <w:szCs w:val="24"/>
        </w:rPr>
        <w:t>ovatel</w:t>
      </w:r>
      <w:r w:rsidRPr="005B2BA1"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 xml:space="preserve"> zápisu</w:t>
      </w:r>
    </w:p>
    <w:p w:rsidR="00E3540C" w:rsidRPr="00E3540C" w:rsidRDefault="00E3540C" w:rsidP="00B670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Volba zástupce starosty</w:t>
      </w:r>
    </w:p>
    <w:p w:rsidR="00E1737D" w:rsidRDefault="00A81DEA" w:rsidP="00B670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Helvetica" w:hAnsi="Helvetica" w:cs="Helvetic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VPP a údržba obce 2017</w:t>
      </w:r>
    </w:p>
    <w:p w:rsidR="00E3540C" w:rsidRDefault="009E08FC" w:rsidP="00B670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Projednání nového uspořádání pozemků</w:t>
      </w:r>
    </w:p>
    <w:p w:rsidR="00E313E9" w:rsidRDefault="00E313E9" w:rsidP="00E1069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313E9">
        <w:rPr>
          <w:rFonts w:ascii="Helvetica" w:hAnsi="Helvetica" w:cs="Helvetica"/>
          <w:sz w:val="24"/>
          <w:szCs w:val="24"/>
        </w:rPr>
        <w:t xml:space="preserve">  </w:t>
      </w:r>
      <w:r w:rsidR="00502CE5">
        <w:rPr>
          <w:rFonts w:ascii="Helvetica" w:hAnsi="Helvetica" w:cs="Helvetica"/>
          <w:sz w:val="24"/>
          <w:szCs w:val="24"/>
        </w:rPr>
        <w:t xml:space="preserve">1. rozpočtové opatření – příspěvek </w:t>
      </w:r>
      <w:bookmarkStart w:id="0" w:name="_GoBack"/>
      <w:bookmarkEnd w:id="0"/>
      <w:r w:rsidRPr="00E313E9">
        <w:rPr>
          <w:rFonts w:ascii="Helvetica" w:hAnsi="Helvetica" w:cs="Helvetica"/>
          <w:sz w:val="24"/>
          <w:szCs w:val="24"/>
        </w:rPr>
        <w:t xml:space="preserve">na volby prezidenta </w:t>
      </w:r>
    </w:p>
    <w:p w:rsidR="00E313E9" w:rsidRDefault="00E313E9" w:rsidP="00502CE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313E9">
        <w:rPr>
          <w:rFonts w:ascii="Helvetica" w:hAnsi="Helvetica" w:cs="Helvetica"/>
          <w:sz w:val="24"/>
          <w:szCs w:val="24"/>
        </w:rPr>
        <w:t xml:space="preserve">  </w:t>
      </w:r>
      <w:r w:rsidRPr="00E313E9">
        <w:rPr>
          <w:rFonts w:ascii="Helvetica" w:hAnsi="Helvetica" w:cs="Helvetica"/>
          <w:sz w:val="24"/>
          <w:szCs w:val="24"/>
        </w:rPr>
        <w:t xml:space="preserve">2. rozpočtové opatření </w:t>
      </w:r>
      <w:r>
        <w:rPr>
          <w:rFonts w:ascii="Helvetica" w:hAnsi="Helvetica" w:cs="Helvetica"/>
          <w:sz w:val="24"/>
          <w:szCs w:val="24"/>
        </w:rPr>
        <w:t xml:space="preserve">– </w:t>
      </w:r>
      <w:r w:rsidR="00502CE5">
        <w:rPr>
          <w:rFonts w:ascii="Helvetica" w:hAnsi="Helvetica" w:cs="Helvetica"/>
          <w:sz w:val="24"/>
          <w:szCs w:val="24"/>
        </w:rPr>
        <w:t>z programu</w:t>
      </w:r>
      <w:r w:rsidR="00502CE5" w:rsidRPr="00502CE5">
        <w:rPr>
          <w:rFonts w:ascii="Helvetica" w:hAnsi="Helvetica" w:cs="Helvetica"/>
          <w:sz w:val="24"/>
          <w:szCs w:val="24"/>
        </w:rPr>
        <w:t xml:space="preserve"> výzkum, vývoj a vzdělání</w:t>
      </w:r>
    </w:p>
    <w:p w:rsidR="005B2BA1" w:rsidRPr="00307A5B" w:rsidRDefault="005B2BA1" w:rsidP="00B670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Helvetica" w:hAnsi="Helvetica" w:cs="Helvetica"/>
          <w:sz w:val="24"/>
          <w:szCs w:val="24"/>
        </w:rPr>
      </w:pPr>
      <w:r w:rsidRPr="005B2BA1">
        <w:rPr>
          <w:rFonts w:ascii="Helvetica" w:hAnsi="Helvetica" w:cs="Helvetica"/>
          <w:bCs/>
          <w:sz w:val="24"/>
          <w:szCs w:val="24"/>
        </w:rPr>
        <w:t>Diskuse</w:t>
      </w:r>
      <w:r w:rsidR="00307A5B">
        <w:rPr>
          <w:rFonts w:ascii="Helvetica" w:hAnsi="Helvetica" w:cs="Helvetica"/>
          <w:bCs/>
          <w:sz w:val="24"/>
          <w:szCs w:val="24"/>
        </w:rPr>
        <w:t>, různé</w:t>
      </w:r>
    </w:p>
    <w:p w:rsidR="00307A5B" w:rsidRPr="005B2BA1" w:rsidRDefault="00307A5B" w:rsidP="00B670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 xml:space="preserve">Usnesení </w:t>
      </w:r>
    </w:p>
    <w:p w:rsidR="005B2BA1" w:rsidRPr="005B2BA1" w:rsidRDefault="005B2BA1" w:rsidP="00B670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 xml:space="preserve">Závěr </w:t>
      </w:r>
    </w:p>
    <w:p w:rsidR="005B2BA1" w:rsidRPr="005B2BA1" w:rsidRDefault="005B2BA1" w:rsidP="001C57B8">
      <w:pPr>
        <w:spacing w:after="0" w:line="240" w:lineRule="auto"/>
        <w:rPr>
          <w:sz w:val="24"/>
          <w:szCs w:val="24"/>
        </w:rPr>
      </w:pPr>
    </w:p>
    <w:p w:rsidR="002C4D55" w:rsidRPr="005B2BA1" w:rsidRDefault="002C4D55" w:rsidP="0040613D">
      <w:pPr>
        <w:spacing w:after="0" w:line="240" w:lineRule="auto"/>
        <w:rPr>
          <w:sz w:val="24"/>
          <w:szCs w:val="24"/>
        </w:rPr>
      </w:pPr>
    </w:p>
    <w:p w:rsidR="002C4D55" w:rsidRDefault="002C4D55" w:rsidP="0040613D">
      <w:pPr>
        <w:spacing w:after="0" w:line="240" w:lineRule="auto"/>
        <w:rPr>
          <w:sz w:val="24"/>
          <w:szCs w:val="24"/>
        </w:rPr>
      </w:pPr>
    </w:p>
    <w:p w:rsidR="00307A5B" w:rsidRDefault="00307A5B" w:rsidP="0040613D">
      <w:pPr>
        <w:spacing w:after="0" w:line="240" w:lineRule="auto"/>
        <w:rPr>
          <w:sz w:val="24"/>
          <w:szCs w:val="24"/>
        </w:rPr>
      </w:pPr>
    </w:p>
    <w:p w:rsidR="00307A5B" w:rsidRPr="005B2BA1" w:rsidRDefault="00307A5B" w:rsidP="0040613D">
      <w:pPr>
        <w:spacing w:after="0" w:line="240" w:lineRule="auto"/>
        <w:rPr>
          <w:sz w:val="24"/>
          <w:szCs w:val="24"/>
        </w:rPr>
      </w:pPr>
    </w:p>
    <w:p w:rsidR="00BA7FBD" w:rsidRDefault="00BA7FBD" w:rsidP="0040613D">
      <w:pPr>
        <w:spacing w:after="0" w:line="240" w:lineRule="auto"/>
        <w:rPr>
          <w:sz w:val="24"/>
          <w:szCs w:val="24"/>
        </w:rPr>
      </w:pPr>
    </w:p>
    <w:p w:rsidR="002C4D55" w:rsidRDefault="00307A5B" w:rsidP="0040613D">
      <w:pPr>
        <w:spacing w:after="0" w:line="240" w:lineRule="auto"/>
        <w:rPr>
          <w:sz w:val="24"/>
          <w:szCs w:val="24"/>
        </w:rPr>
      </w:pPr>
      <w:r w:rsidRPr="0040613D">
        <w:rPr>
          <w:sz w:val="24"/>
          <w:szCs w:val="24"/>
        </w:rPr>
        <w:t>Ve</w:t>
      </w:r>
      <w:r>
        <w:rPr>
          <w:sz w:val="24"/>
          <w:szCs w:val="24"/>
        </w:rPr>
        <w:t xml:space="preserve"> Vápně dne </w:t>
      </w:r>
      <w:r w:rsidR="00511552">
        <w:rPr>
          <w:sz w:val="24"/>
          <w:szCs w:val="24"/>
        </w:rPr>
        <w:t>2.4</w:t>
      </w:r>
      <w:r>
        <w:rPr>
          <w:sz w:val="24"/>
          <w:szCs w:val="24"/>
        </w:rPr>
        <w:t>.201</w:t>
      </w:r>
      <w:r w:rsidR="00511552">
        <w:rPr>
          <w:sz w:val="24"/>
          <w:szCs w:val="24"/>
        </w:rPr>
        <w:t>8</w:t>
      </w:r>
    </w:p>
    <w:p w:rsidR="002C4D55" w:rsidRDefault="002C4D55" w:rsidP="0040613D">
      <w:pPr>
        <w:spacing w:after="0" w:line="240" w:lineRule="auto"/>
        <w:rPr>
          <w:sz w:val="24"/>
          <w:szCs w:val="24"/>
        </w:rPr>
      </w:pPr>
    </w:p>
    <w:p w:rsidR="002C4D55" w:rsidRDefault="002C4D55" w:rsidP="0040613D">
      <w:pPr>
        <w:spacing w:after="0" w:line="240" w:lineRule="auto"/>
        <w:rPr>
          <w:sz w:val="24"/>
          <w:szCs w:val="24"/>
        </w:rPr>
      </w:pPr>
    </w:p>
    <w:p w:rsidR="002C4D55" w:rsidRDefault="002C4D55" w:rsidP="0040613D">
      <w:pPr>
        <w:spacing w:after="0" w:line="240" w:lineRule="auto"/>
        <w:rPr>
          <w:sz w:val="24"/>
          <w:szCs w:val="24"/>
        </w:rPr>
      </w:pPr>
    </w:p>
    <w:p w:rsidR="002C4D55" w:rsidRDefault="002C4D55" w:rsidP="0040613D">
      <w:pPr>
        <w:spacing w:after="0" w:line="240" w:lineRule="auto"/>
        <w:rPr>
          <w:sz w:val="24"/>
          <w:szCs w:val="24"/>
        </w:rPr>
      </w:pPr>
    </w:p>
    <w:p w:rsidR="002C4D55" w:rsidRDefault="00442414" w:rsidP="00406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2C4D55" w:rsidRDefault="00AB622D" w:rsidP="00406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Milan Málek</w:t>
      </w:r>
    </w:p>
    <w:p w:rsidR="00AB622D" w:rsidRDefault="00AB622D" w:rsidP="004061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starosta obce   </w:t>
      </w:r>
    </w:p>
    <w:p w:rsidR="002C4D55" w:rsidRDefault="002C4D55" w:rsidP="0040613D">
      <w:pPr>
        <w:spacing w:after="0" w:line="240" w:lineRule="auto"/>
        <w:rPr>
          <w:sz w:val="24"/>
          <w:szCs w:val="24"/>
        </w:rPr>
      </w:pPr>
    </w:p>
    <w:p w:rsidR="002C4D55" w:rsidRPr="0040613D" w:rsidRDefault="002C4D55" w:rsidP="0040613D">
      <w:pPr>
        <w:spacing w:after="0" w:line="240" w:lineRule="auto"/>
        <w:rPr>
          <w:sz w:val="24"/>
          <w:szCs w:val="24"/>
        </w:rPr>
      </w:pPr>
    </w:p>
    <w:sectPr w:rsidR="002C4D55" w:rsidRPr="0040613D" w:rsidSect="002E2CB2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61E" w:rsidRDefault="007B161E" w:rsidP="008D6F5F">
      <w:pPr>
        <w:spacing w:after="0" w:line="240" w:lineRule="auto"/>
      </w:pPr>
      <w:r>
        <w:separator/>
      </w:r>
    </w:p>
  </w:endnote>
  <w:endnote w:type="continuationSeparator" w:id="0">
    <w:p w:rsidR="007B161E" w:rsidRDefault="007B161E" w:rsidP="008D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22D" w:rsidRDefault="00502CE5" w:rsidP="00AB622D">
    <w:pPr>
      <w:pStyle w:val="Zpat"/>
      <w:pBdr>
        <w:top w:val="single" w:sz="4" w:space="1" w:color="A5A5A5" w:themeColor="background1" w:themeShade="A5"/>
      </w:pBdr>
      <w:rPr>
        <w:color w:val="7F7F7F" w:themeColor="background1" w:themeShade="7F"/>
      </w:rPr>
    </w:pPr>
    <w:sdt>
      <w:sdtPr>
        <w:rPr>
          <w:color w:val="7F7F7F" w:themeColor="background1" w:themeShade="7F"/>
        </w:rPr>
        <w:alias w:val="Adresa"/>
        <w:id w:val="76161122"/>
        <w:placeholder>
          <w:docPart w:val="147D631DEDB44BF38540EB89ECE539D2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0230D9">
          <w:rPr>
            <w:color w:val="7F7F7F" w:themeColor="background1" w:themeShade="7F"/>
          </w:rPr>
          <w:t xml:space="preserve">  </w:t>
        </w:r>
        <w:r w:rsidR="00AB622D">
          <w:rPr>
            <w:color w:val="7F7F7F" w:themeColor="background1" w:themeShade="7F"/>
          </w:rPr>
          <w:t xml:space="preserve">Obec Vápno, Vápno 19, 533 16 Vápno u Přelouče, IČ: 00274534, </w:t>
        </w:r>
        <w:r w:rsidR="000230D9">
          <w:rPr>
            <w:color w:val="7F7F7F" w:themeColor="background1" w:themeShade="7F"/>
          </w:rPr>
          <w:t>tel.: 606 660 249</w:t>
        </w:r>
        <w:r w:rsidR="00AB622D">
          <w:rPr>
            <w:color w:val="7F7F7F" w:themeColor="background1" w:themeShade="7F"/>
          </w:rPr>
          <w:t xml:space="preserve">, </w:t>
        </w:r>
        <w:proofErr w:type="gramStart"/>
        <w:r w:rsidR="00AB622D">
          <w:rPr>
            <w:color w:val="7F7F7F" w:themeColor="background1" w:themeShade="7F"/>
          </w:rPr>
          <w:t>www.eu-deska</w:t>
        </w:r>
        <w:proofErr w:type="gramEnd"/>
        <w:r w:rsidR="00AB622D">
          <w:rPr>
            <w:color w:val="7F7F7F" w:themeColor="background1" w:themeShade="7F"/>
          </w:rPr>
          <w:t>.cz</w:t>
        </w:r>
      </w:sdtContent>
    </w:sdt>
  </w:p>
  <w:p w:rsidR="00BA7FBD" w:rsidRDefault="00BA7F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61E" w:rsidRDefault="007B161E" w:rsidP="008D6F5F">
      <w:pPr>
        <w:spacing w:after="0" w:line="240" w:lineRule="auto"/>
      </w:pPr>
      <w:r>
        <w:separator/>
      </w:r>
    </w:p>
  </w:footnote>
  <w:footnote w:type="continuationSeparator" w:id="0">
    <w:p w:rsidR="007B161E" w:rsidRDefault="007B161E" w:rsidP="008D6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B5637"/>
    <w:multiLevelType w:val="hybridMultilevel"/>
    <w:tmpl w:val="073840D2"/>
    <w:lvl w:ilvl="0" w:tplc="4C163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15CB5"/>
    <w:multiLevelType w:val="hybridMultilevel"/>
    <w:tmpl w:val="C640FA5E"/>
    <w:lvl w:ilvl="0" w:tplc="75BE6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967F2"/>
    <w:multiLevelType w:val="hybridMultilevel"/>
    <w:tmpl w:val="073840D2"/>
    <w:lvl w:ilvl="0" w:tplc="4C163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CB2"/>
    <w:rsid w:val="000230D9"/>
    <w:rsid w:val="00026B91"/>
    <w:rsid w:val="00050AAA"/>
    <w:rsid w:val="0009166F"/>
    <w:rsid w:val="001C57B8"/>
    <w:rsid w:val="00205EFC"/>
    <w:rsid w:val="00281430"/>
    <w:rsid w:val="002A30F8"/>
    <w:rsid w:val="002C4D55"/>
    <w:rsid w:val="002E2CB2"/>
    <w:rsid w:val="00307A5B"/>
    <w:rsid w:val="00312331"/>
    <w:rsid w:val="0039544C"/>
    <w:rsid w:val="003A2550"/>
    <w:rsid w:val="0040613D"/>
    <w:rsid w:val="00442414"/>
    <w:rsid w:val="00466E5F"/>
    <w:rsid w:val="00472F37"/>
    <w:rsid w:val="00502CE5"/>
    <w:rsid w:val="00511552"/>
    <w:rsid w:val="005151B4"/>
    <w:rsid w:val="005A50D8"/>
    <w:rsid w:val="005A7352"/>
    <w:rsid w:val="005B2BA1"/>
    <w:rsid w:val="00601839"/>
    <w:rsid w:val="00677400"/>
    <w:rsid w:val="00726A6A"/>
    <w:rsid w:val="007363F8"/>
    <w:rsid w:val="007B161E"/>
    <w:rsid w:val="007E5568"/>
    <w:rsid w:val="00820690"/>
    <w:rsid w:val="00822AE3"/>
    <w:rsid w:val="00833D46"/>
    <w:rsid w:val="00834E7C"/>
    <w:rsid w:val="00843D6C"/>
    <w:rsid w:val="008D6F5F"/>
    <w:rsid w:val="008E35FC"/>
    <w:rsid w:val="00901E94"/>
    <w:rsid w:val="00910087"/>
    <w:rsid w:val="009837FF"/>
    <w:rsid w:val="009E08FC"/>
    <w:rsid w:val="00A061EB"/>
    <w:rsid w:val="00A80038"/>
    <w:rsid w:val="00A81DEA"/>
    <w:rsid w:val="00AB622D"/>
    <w:rsid w:val="00AF7C88"/>
    <w:rsid w:val="00B6217C"/>
    <w:rsid w:val="00B67042"/>
    <w:rsid w:val="00BA7FBD"/>
    <w:rsid w:val="00C116BF"/>
    <w:rsid w:val="00C271EE"/>
    <w:rsid w:val="00C872C6"/>
    <w:rsid w:val="00D37A79"/>
    <w:rsid w:val="00D42476"/>
    <w:rsid w:val="00D53BAE"/>
    <w:rsid w:val="00DA3B4D"/>
    <w:rsid w:val="00DB435E"/>
    <w:rsid w:val="00DC20C8"/>
    <w:rsid w:val="00E04581"/>
    <w:rsid w:val="00E0630E"/>
    <w:rsid w:val="00E1737D"/>
    <w:rsid w:val="00E313E9"/>
    <w:rsid w:val="00E3540C"/>
    <w:rsid w:val="00E53F10"/>
    <w:rsid w:val="00EA071E"/>
    <w:rsid w:val="00EB6C4F"/>
    <w:rsid w:val="00F02B67"/>
    <w:rsid w:val="00FB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DBD1BE1C-816A-4969-8BD1-0E175B0A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C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D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6F5F"/>
  </w:style>
  <w:style w:type="paragraph" w:styleId="Zpat">
    <w:name w:val="footer"/>
    <w:basedOn w:val="Normln"/>
    <w:link w:val="ZpatChar"/>
    <w:uiPriority w:val="99"/>
    <w:unhideWhenUsed/>
    <w:rsid w:val="008D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6F5F"/>
  </w:style>
  <w:style w:type="paragraph" w:styleId="Odstavecseseznamem">
    <w:name w:val="List Paragraph"/>
    <w:basedOn w:val="Normln"/>
    <w:uiPriority w:val="34"/>
    <w:qFormat/>
    <w:rsid w:val="005B2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ec-vapno.webnode.cz/images/200000027-cd746ce705-public/znak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7D631DEDB44BF38540EB89ECE539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D40DB4-48DA-4958-838E-F5C6F4A79BDC}"/>
      </w:docPartPr>
      <w:docPartBody>
        <w:p w:rsidR="00C93793" w:rsidRDefault="00FA42FC" w:rsidP="00FA42FC">
          <w:pPr>
            <w:pStyle w:val="147D631DEDB44BF38540EB89ECE539D2"/>
          </w:pPr>
          <w:r>
            <w:rPr>
              <w:color w:val="7F7F7F" w:themeColor="background1" w:themeShade="7F"/>
            </w:rPr>
            <w:t>[Zadejte adresu společnosti.]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42FC"/>
    <w:rsid w:val="001166ED"/>
    <w:rsid w:val="00184FA0"/>
    <w:rsid w:val="006F43C9"/>
    <w:rsid w:val="00871759"/>
    <w:rsid w:val="00B1445A"/>
    <w:rsid w:val="00C75F9D"/>
    <w:rsid w:val="00C93793"/>
    <w:rsid w:val="00E2313A"/>
    <w:rsid w:val="00E30C7E"/>
    <w:rsid w:val="00EA2276"/>
    <w:rsid w:val="00F01A44"/>
    <w:rsid w:val="00FA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37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EE718C73F444FEE97BBCD137DB3031A">
    <w:name w:val="8EE718C73F444FEE97BBCD137DB3031A"/>
    <w:rsid w:val="00FA42FC"/>
  </w:style>
  <w:style w:type="paragraph" w:customStyle="1" w:styleId="0B3504CCEA094A2D955C4E82C164C0AA">
    <w:name w:val="0B3504CCEA094A2D955C4E82C164C0AA"/>
    <w:rsid w:val="00FA42FC"/>
  </w:style>
  <w:style w:type="paragraph" w:customStyle="1" w:styleId="FFD09554110440708F5CECF13A08C874">
    <w:name w:val="FFD09554110440708F5CECF13A08C874"/>
    <w:rsid w:val="00FA42FC"/>
  </w:style>
  <w:style w:type="paragraph" w:customStyle="1" w:styleId="E68CA70C05F24AC5AFA5C6A2B2023514">
    <w:name w:val="E68CA70C05F24AC5AFA5C6A2B2023514"/>
    <w:rsid w:val="00FA42FC"/>
  </w:style>
  <w:style w:type="paragraph" w:customStyle="1" w:styleId="DAFC2EDBCBC04D458BB246597B24C0F4">
    <w:name w:val="DAFC2EDBCBC04D458BB246597B24C0F4"/>
    <w:rsid w:val="00FA42FC"/>
  </w:style>
  <w:style w:type="paragraph" w:customStyle="1" w:styleId="75C7C0A9F1244EBB821D0FD61307BD41">
    <w:name w:val="75C7C0A9F1244EBB821D0FD61307BD41"/>
    <w:rsid w:val="00FA42FC"/>
  </w:style>
  <w:style w:type="paragraph" w:customStyle="1" w:styleId="F54AF4C8B4AE419AA62DEFAA22A3D8E4">
    <w:name w:val="F54AF4C8B4AE419AA62DEFAA22A3D8E4"/>
    <w:rsid w:val="00FA42FC"/>
  </w:style>
  <w:style w:type="paragraph" w:customStyle="1" w:styleId="C901A32667914A3097541DED5F9C696D">
    <w:name w:val="C901A32667914A3097541DED5F9C696D"/>
    <w:rsid w:val="00FA42FC"/>
  </w:style>
  <w:style w:type="paragraph" w:customStyle="1" w:styleId="9038A5C54B564FE7AFA769DC096C94D9">
    <w:name w:val="9038A5C54B564FE7AFA769DC096C94D9"/>
    <w:rsid w:val="00FA42FC"/>
  </w:style>
  <w:style w:type="paragraph" w:customStyle="1" w:styleId="34724AA6059B4A94BF9A2EDDC378ED59">
    <w:name w:val="34724AA6059B4A94BF9A2EDDC378ED59"/>
    <w:rsid w:val="00FA42FC"/>
  </w:style>
  <w:style w:type="paragraph" w:customStyle="1" w:styleId="72CD4CDE198941E8A20D5BCCB57B3B42">
    <w:name w:val="72CD4CDE198941E8A20D5BCCB57B3B42"/>
    <w:rsid w:val="00FA42FC"/>
  </w:style>
  <w:style w:type="paragraph" w:customStyle="1" w:styleId="7074341708C64C70BE43240F1F4EE4B8">
    <w:name w:val="7074341708C64C70BE43240F1F4EE4B8"/>
    <w:rsid w:val="00FA42FC"/>
  </w:style>
  <w:style w:type="paragraph" w:customStyle="1" w:styleId="ADCD5F0674AC45CD8C397DF995BEEA18">
    <w:name w:val="ADCD5F0674AC45CD8C397DF995BEEA18"/>
    <w:rsid w:val="00FA42FC"/>
  </w:style>
  <w:style w:type="paragraph" w:customStyle="1" w:styleId="734EAA2FF5624DE4A73E5C1768C9C068">
    <w:name w:val="734EAA2FF5624DE4A73E5C1768C9C068"/>
    <w:rsid w:val="00FA42FC"/>
  </w:style>
  <w:style w:type="paragraph" w:customStyle="1" w:styleId="147D631DEDB44BF38540EB89ECE539D2">
    <w:name w:val="147D631DEDB44BF38540EB89ECE539D2"/>
    <w:rsid w:val="00FA4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2015-12-14T00:00:00</PublishDate>
  <Abstract/>
  <CompanyAddress>  Obec Vápno, Vápno 19, 533 16 Vápno u Přelouče, IČ: 00274534, tel.: 606 660 249, www.eu-deska.cz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Jan Chlumecký</cp:lastModifiedBy>
  <cp:revision>10</cp:revision>
  <cp:lastPrinted>2018-04-09T20:47:00Z</cp:lastPrinted>
  <dcterms:created xsi:type="dcterms:W3CDTF">2017-03-13T21:14:00Z</dcterms:created>
  <dcterms:modified xsi:type="dcterms:W3CDTF">2019-01-06T20:27:00Z</dcterms:modified>
</cp:coreProperties>
</file>